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505A" w14:textId="77777777" w:rsidR="006E67C4" w:rsidRPr="00D53BAC" w:rsidRDefault="006E67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BAC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4CBB5C1E" w14:textId="77777777" w:rsidR="006E67C4" w:rsidRPr="00D53BAC" w:rsidRDefault="006E67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BAC">
        <w:rPr>
          <w:rFonts w:ascii="Times New Roman" w:hAnsi="Times New Roman" w:cs="Times New Roman"/>
          <w:b/>
          <w:bCs/>
          <w:sz w:val="28"/>
          <w:szCs w:val="28"/>
        </w:rPr>
        <w:t>учебного предмета «Технология»</w:t>
      </w:r>
    </w:p>
    <w:p w14:paraId="4AC9D96B" w14:textId="77777777" w:rsidR="006E67C4" w:rsidRPr="00D53BAC" w:rsidRDefault="006E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BAC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14:paraId="3CA6B4A3" w14:textId="7B03EBA7" w:rsidR="00D53BAC" w:rsidRPr="00AD5AB6" w:rsidRDefault="00D53BAC" w:rsidP="00AD5AB6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D5AB6">
        <w:rPr>
          <w:rFonts w:ascii="Times New Roman" w:hAnsi="Times New Roman"/>
          <w:b/>
          <w:sz w:val="24"/>
          <w:szCs w:val="24"/>
        </w:rPr>
        <w:t>Документы</w:t>
      </w:r>
      <w:r w:rsidR="007D0EAB">
        <w:rPr>
          <w:rFonts w:ascii="Times New Roman" w:hAnsi="Times New Roman"/>
          <w:b/>
          <w:sz w:val="24"/>
          <w:szCs w:val="24"/>
        </w:rPr>
        <w:t>.</w:t>
      </w:r>
    </w:p>
    <w:p w14:paraId="626CB817" w14:textId="77777777" w:rsidR="006E67C4" w:rsidRPr="00AD5AB6" w:rsidRDefault="006E67C4" w:rsidP="00D53B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Рабочая программа по технологии для 1-4 классов (далее программа) составлена на основе следующих нормативных документов:</w:t>
      </w:r>
    </w:p>
    <w:p w14:paraId="7FDF3340" w14:textId="77777777" w:rsidR="00722430" w:rsidRPr="00AD5AB6" w:rsidRDefault="00722430" w:rsidP="00722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B6">
        <w:rPr>
          <w:rFonts w:ascii="Times New Roman" w:hAnsi="Times New Roman"/>
          <w:sz w:val="24"/>
          <w:szCs w:val="24"/>
        </w:rPr>
        <w:t xml:space="preserve">- Федеральный закон от 29 декабря 2012 г </w:t>
      </w:r>
      <w:r w:rsidRPr="00AD5AB6">
        <w:rPr>
          <w:rFonts w:ascii="Times New Roman" w:hAnsi="Times New Roman"/>
          <w:sz w:val="24"/>
          <w:szCs w:val="24"/>
          <w:lang w:val="en-US"/>
        </w:rPr>
        <w:t>N</w:t>
      </w:r>
      <w:r w:rsidRPr="00AD5AB6">
        <w:rPr>
          <w:rFonts w:ascii="Times New Roman" w:hAnsi="Times New Roman"/>
          <w:sz w:val="24"/>
          <w:szCs w:val="24"/>
        </w:rPr>
        <w:t>173-ФЗ «Об образовании в Российской Федерации» (с изменениями и дополнениями).</w:t>
      </w:r>
    </w:p>
    <w:p w14:paraId="30BE29D8" w14:textId="5781D52F" w:rsidR="006E67C4" w:rsidRPr="00AD5AB6" w:rsidRDefault="00722430" w:rsidP="00722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 xml:space="preserve">- </w:t>
      </w:r>
      <w:r w:rsidR="006E67C4" w:rsidRPr="00AD5AB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0A58063C" w14:textId="7A7AD80D" w:rsidR="006E67C4" w:rsidRPr="00AD5AB6" w:rsidRDefault="00722430" w:rsidP="007224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 xml:space="preserve">- </w:t>
      </w:r>
      <w:r w:rsidR="006E67C4" w:rsidRPr="00AD5AB6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</w:t>
      </w:r>
      <w:r w:rsidR="007D0EAB">
        <w:rPr>
          <w:rFonts w:ascii="Times New Roman" w:hAnsi="Times New Roman" w:cs="Times New Roman"/>
          <w:sz w:val="24"/>
          <w:szCs w:val="24"/>
        </w:rPr>
        <w:t>Б</w:t>
      </w:r>
      <w:r w:rsidR="006E67C4" w:rsidRPr="00AD5AB6">
        <w:rPr>
          <w:rFonts w:ascii="Times New Roman" w:hAnsi="Times New Roman" w:cs="Times New Roman"/>
          <w:sz w:val="24"/>
          <w:szCs w:val="24"/>
        </w:rPr>
        <w:t xml:space="preserve">ОУ </w:t>
      </w:r>
      <w:r w:rsidR="007D0EAB">
        <w:rPr>
          <w:rFonts w:ascii="Times New Roman" w:hAnsi="Times New Roman" w:cs="Times New Roman"/>
          <w:sz w:val="24"/>
          <w:szCs w:val="24"/>
        </w:rPr>
        <w:t>«Школа №15».</w:t>
      </w:r>
    </w:p>
    <w:p w14:paraId="6DF3D933" w14:textId="77777777" w:rsidR="00722430" w:rsidRPr="00AD5AB6" w:rsidRDefault="00722430" w:rsidP="007224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07C94" w14:textId="60745BD4" w:rsidR="006E67C4" w:rsidRPr="00AD5AB6" w:rsidRDefault="006E67C4" w:rsidP="00D53BA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5AB6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  <w:r w:rsidR="007D0E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1807C4" w14:textId="77777777" w:rsidR="006E67C4" w:rsidRPr="00AD5AB6" w:rsidRDefault="006E67C4" w:rsidP="00A0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Роговцева Н.И., Богданова Н.В., Добромыслова Н.В. Технология 1 класс</w:t>
      </w:r>
    </w:p>
    <w:p w14:paraId="45EEC76A" w14:textId="77777777" w:rsidR="006E67C4" w:rsidRPr="00AD5AB6" w:rsidRDefault="006E67C4" w:rsidP="00A0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Роговцева Н.И., Богданова Н.В., Добромыслова Н.В. Технология 2 класс</w:t>
      </w:r>
    </w:p>
    <w:p w14:paraId="746505D8" w14:textId="77777777" w:rsidR="006E67C4" w:rsidRPr="00AD5AB6" w:rsidRDefault="006E67C4" w:rsidP="00A0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Роговцева Н.И., Богданова Н.В., Добромыслова Н.В. Технология 3 класс</w:t>
      </w:r>
    </w:p>
    <w:p w14:paraId="629E3597" w14:textId="77777777" w:rsidR="006E67C4" w:rsidRPr="00AD5AB6" w:rsidRDefault="006E67C4" w:rsidP="00A0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Роговцева Н.И., Богданова Н.В., Добромыслова Н.В. Технология 4 класс</w:t>
      </w:r>
    </w:p>
    <w:p w14:paraId="6A7AC116" w14:textId="77777777" w:rsidR="006E67C4" w:rsidRPr="00AD5AB6" w:rsidRDefault="006E67C4" w:rsidP="00A0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E6407" w14:textId="77777777" w:rsidR="006E67C4" w:rsidRPr="00AD5AB6" w:rsidRDefault="00AD5AB6" w:rsidP="0072243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53BAC" w:rsidRPr="00AD5AB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E67C4" w:rsidRPr="00AD5AB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14:paraId="14601DC3" w14:textId="77777777" w:rsidR="006E67C4" w:rsidRPr="00AD5AB6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профессий;</w:t>
      </w:r>
    </w:p>
    <w:p w14:paraId="466284AE" w14:textId="2ADC488A" w:rsidR="006E67C4" w:rsidRPr="00AD5AB6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- усвоение первоначальных представлений о материальной культуре как продукте предметно-преобразующей деятельности человека;</w:t>
      </w:r>
    </w:p>
    <w:p w14:paraId="4C88D297" w14:textId="77777777" w:rsidR="006E67C4" w:rsidRPr="00AD5AB6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-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14:paraId="3803BA5B" w14:textId="77777777" w:rsidR="006E67C4" w:rsidRPr="00AD5AB6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02110430" w14:textId="77777777" w:rsidR="006E67C4" w:rsidRPr="00AD5AB6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-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14:paraId="61DA51B8" w14:textId="77777777" w:rsidR="006E67C4" w:rsidRPr="00AD5AB6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- приобретение первоначальных знаний о правилах создания предметной и информационной среде и умений применять их для выполнения учебно- познавательных и проектных художественно-конструкторских задач.</w:t>
      </w:r>
    </w:p>
    <w:p w14:paraId="0F7DE71A" w14:textId="77777777" w:rsidR="006E67C4" w:rsidRPr="00AD5AB6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78019" w14:textId="573EC73A" w:rsidR="006E67C4" w:rsidRPr="00AD5AB6" w:rsidRDefault="006E67C4" w:rsidP="007224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5AB6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D53BAC" w:rsidRPr="00AD5AB6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в учебном плане школы</w:t>
      </w:r>
      <w:r w:rsidR="007D0E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9A2D00" w14:textId="6B9BADC5" w:rsidR="006E67C4" w:rsidRPr="00AD5AB6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учебного плана М</w:t>
      </w:r>
      <w:r w:rsidR="007D0EAB">
        <w:rPr>
          <w:rFonts w:ascii="Times New Roman" w:hAnsi="Times New Roman" w:cs="Times New Roman"/>
          <w:sz w:val="24"/>
          <w:szCs w:val="24"/>
        </w:rPr>
        <w:t>Б</w:t>
      </w:r>
      <w:r w:rsidRPr="00AD5AB6">
        <w:rPr>
          <w:rFonts w:ascii="Times New Roman" w:hAnsi="Times New Roman" w:cs="Times New Roman"/>
          <w:sz w:val="24"/>
          <w:szCs w:val="24"/>
        </w:rPr>
        <w:t>ОУ</w:t>
      </w:r>
      <w:r w:rsidR="003652F9">
        <w:rPr>
          <w:rFonts w:ascii="Times New Roman" w:hAnsi="Times New Roman" w:cs="Times New Roman"/>
          <w:sz w:val="24"/>
          <w:szCs w:val="24"/>
        </w:rPr>
        <w:t xml:space="preserve"> </w:t>
      </w:r>
      <w:r w:rsidR="007D0EAB">
        <w:rPr>
          <w:rFonts w:ascii="Times New Roman" w:hAnsi="Times New Roman" w:cs="Times New Roman"/>
          <w:sz w:val="24"/>
          <w:szCs w:val="24"/>
        </w:rPr>
        <w:t>«Школа №15»</w:t>
      </w:r>
      <w:r w:rsidRPr="00AD5AB6">
        <w:rPr>
          <w:rFonts w:ascii="Times New Roman" w:hAnsi="Times New Roman" w:cs="Times New Roman"/>
          <w:sz w:val="24"/>
          <w:szCs w:val="24"/>
        </w:rPr>
        <w:t>, в соответствии с которым на изучение учебного предмета «технология» в каждом классе начальной школы отводится 1 ч в неделю. Программа рассчитана на 135 ч, в том числе: 1 класс-33 ч (33 учебные недели), 2 класс-34 ч (34 учебные недели), 3 класс -34 ч, (34 учебные недели), 4 класс – 34 ч. (34 учебные недели)</w:t>
      </w:r>
    </w:p>
    <w:p w14:paraId="21BD44D3" w14:textId="77777777" w:rsidR="006E67C4" w:rsidRPr="00A07ECA" w:rsidRDefault="006E67C4" w:rsidP="00A0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614BC" w14:textId="1E6DF2AF" w:rsidR="006E67C4" w:rsidRPr="00AD5AB6" w:rsidRDefault="006E67C4" w:rsidP="00D53BA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5AB6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</w:t>
      </w:r>
      <w:r w:rsidR="00722430" w:rsidRPr="00AD5AB6">
        <w:rPr>
          <w:rFonts w:ascii="Times New Roman" w:hAnsi="Times New Roman" w:cs="Times New Roman"/>
          <w:b/>
          <w:bCs/>
          <w:sz w:val="24"/>
          <w:szCs w:val="24"/>
        </w:rPr>
        <w:t>роля и промежуточной аттестации</w:t>
      </w:r>
      <w:r w:rsidR="007D0E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567872" w14:textId="2A7EA2F8" w:rsidR="006E67C4" w:rsidRPr="00A07ECA" w:rsidRDefault="006E67C4" w:rsidP="007224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  Контроль осуществляется в соответствии с Положением о формах, периодичности и порядке текущей успеваемости и промежуточной аттестации обучающихся М</w:t>
      </w:r>
      <w:r w:rsidR="007D0EAB">
        <w:rPr>
          <w:rFonts w:ascii="Times New Roman" w:hAnsi="Times New Roman" w:cs="Times New Roman"/>
          <w:sz w:val="24"/>
          <w:szCs w:val="24"/>
        </w:rPr>
        <w:t>Б</w:t>
      </w:r>
      <w:r w:rsidRPr="00AD5AB6">
        <w:rPr>
          <w:rFonts w:ascii="Times New Roman" w:hAnsi="Times New Roman" w:cs="Times New Roman"/>
          <w:sz w:val="24"/>
          <w:szCs w:val="24"/>
        </w:rPr>
        <w:t xml:space="preserve">ОУ </w:t>
      </w:r>
      <w:r w:rsidR="007D0EAB">
        <w:rPr>
          <w:rFonts w:ascii="Times New Roman" w:hAnsi="Times New Roman" w:cs="Times New Roman"/>
          <w:sz w:val="24"/>
          <w:szCs w:val="24"/>
        </w:rPr>
        <w:t>«Школа №15».</w:t>
      </w:r>
    </w:p>
    <w:sectPr w:rsidR="006E67C4" w:rsidRPr="00A07ECA" w:rsidSect="007224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82D"/>
    <w:multiLevelType w:val="multilevel"/>
    <w:tmpl w:val="01CE9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F2544"/>
    <w:multiLevelType w:val="multilevel"/>
    <w:tmpl w:val="918E6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83ABF"/>
    <w:multiLevelType w:val="multilevel"/>
    <w:tmpl w:val="E7567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904A0"/>
    <w:multiLevelType w:val="hybridMultilevel"/>
    <w:tmpl w:val="463835A8"/>
    <w:lvl w:ilvl="0" w:tplc="C41E36DC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D72D13"/>
    <w:multiLevelType w:val="multilevel"/>
    <w:tmpl w:val="E174D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E31608"/>
    <w:multiLevelType w:val="multilevel"/>
    <w:tmpl w:val="B9767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01F0D"/>
    <w:multiLevelType w:val="multilevel"/>
    <w:tmpl w:val="F59E4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1381"/>
    <w:multiLevelType w:val="hybridMultilevel"/>
    <w:tmpl w:val="315CDC20"/>
    <w:lvl w:ilvl="0" w:tplc="174E53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F815A4"/>
    <w:multiLevelType w:val="multilevel"/>
    <w:tmpl w:val="AFF26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903AE"/>
    <w:multiLevelType w:val="hybridMultilevel"/>
    <w:tmpl w:val="D71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D61C1"/>
    <w:multiLevelType w:val="hybridMultilevel"/>
    <w:tmpl w:val="73D65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43105">
    <w:abstractNumId w:val="6"/>
  </w:num>
  <w:num w:numId="2" w16cid:durableId="2057075487">
    <w:abstractNumId w:val="0"/>
  </w:num>
  <w:num w:numId="3" w16cid:durableId="2045011500">
    <w:abstractNumId w:val="4"/>
  </w:num>
  <w:num w:numId="4" w16cid:durableId="1772894269">
    <w:abstractNumId w:val="1"/>
  </w:num>
  <w:num w:numId="5" w16cid:durableId="286358487">
    <w:abstractNumId w:val="5"/>
  </w:num>
  <w:num w:numId="6" w16cid:durableId="1875146071">
    <w:abstractNumId w:val="2"/>
  </w:num>
  <w:num w:numId="7" w16cid:durableId="123933826">
    <w:abstractNumId w:val="8"/>
  </w:num>
  <w:num w:numId="8" w16cid:durableId="519399191">
    <w:abstractNumId w:val="10"/>
  </w:num>
  <w:num w:numId="9" w16cid:durableId="213782437">
    <w:abstractNumId w:val="3"/>
  </w:num>
  <w:num w:numId="10" w16cid:durableId="1211914874">
    <w:abstractNumId w:val="7"/>
  </w:num>
  <w:num w:numId="11" w16cid:durableId="1728842110">
    <w:abstractNumId w:val="11"/>
  </w:num>
  <w:num w:numId="12" w16cid:durableId="177817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C8"/>
    <w:rsid w:val="00046DCC"/>
    <w:rsid w:val="00190C92"/>
    <w:rsid w:val="001F5945"/>
    <w:rsid w:val="002C3CF7"/>
    <w:rsid w:val="00343C87"/>
    <w:rsid w:val="003652F9"/>
    <w:rsid w:val="006E67C4"/>
    <w:rsid w:val="00722430"/>
    <w:rsid w:val="00790DC8"/>
    <w:rsid w:val="007D0EAB"/>
    <w:rsid w:val="00A03D6E"/>
    <w:rsid w:val="00A07ECA"/>
    <w:rsid w:val="00AB149F"/>
    <w:rsid w:val="00AD5AB6"/>
    <w:rsid w:val="00BF3B19"/>
    <w:rsid w:val="00CA5F49"/>
    <w:rsid w:val="00D4317A"/>
    <w:rsid w:val="00D53BAC"/>
    <w:rsid w:val="00E15FC0"/>
    <w:rsid w:val="00F50B09"/>
    <w:rsid w:val="00F6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C19A7"/>
  <w15:docId w15:val="{EEA5C25A-EE5C-44A5-BFF8-118EE6D7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49F"/>
    <w:pPr>
      <w:ind w:left="720"/>
    </w:pPr>
  </w:style>
  <w:style w:type="paragraph" w:styleId="a4">
    <w:name w:val="No Spacing"/>
    <w:uiPriority w:val="1"/>
    <w:qFormat/>
    <w:rsid w:val="00D53BA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2023-10-02T13:36:00Z</dcterms:created>
  <dcterms:modified xsi:type="dcterms:W3CDTF">2023-10-05T06:50:00Z</dcterms:modified>
</cp:coreProperties>
</file>