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586E" w14:textId="77777777" w:rsidR="009D4614" w:rsidRDefault="009D4614" w:rsidP="009D461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</w:t>
      </w:r>
    </w:p>
    <w:p w14:paraId="02A16781" w14:textId="77777777" w:rsidR="009D4614" w:rsidRDefault="009D4614" w:rsidP="009D461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учебного предмета «Геометрия» </w:t>
      </w:r>
    </w:p>
    <w:p w14:paraId="050C76F1" w14:textId="77777777" w:rsidR="009D4614" w:rsidRDefault="009D4614" w:rsidP="009D4614">
      <w:pPr>
        <w:spacing w:line="276" w:lineRule="auto"/>
        <w:jc w:val="center"/>
        <w:rPr>
          <w:b/>
        </w:rPr>
      </w:pPr>
      <w:r>
        <w:rPr>
          <w:b/>
        </w:rPr>
        <w:t>основное общее образование</w:t>
      </w:r>
    </w:p>
    <w:p w14:paraId="4A3B9C12" w14:textId="77777777" w:rsidR="009D4614" w:rsidRDefault="00AC4E77" w:rsidP="009D4614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Д</w:t>
      </w:r>
      <w:r w:rsidR="009D4614">
        <w:rPr>
          <w:b/>
        </w:rPr>
        <w:t>окументы</w:t>
      </w:r>
    </w:p>
    <w:p w14:paraId="6BDF48ED" w14:textId="77777777" w:rsidR="005A598E" w:rsidRDefault="005A598E" w:rsidP="005A598E">
      <w:pPr>
        <w:pStyle w:val="a3"/>
        <w:spacing w:line="276" w:lineRule="auto"/>
        <w:ind w:left="708"/>
        <w:jc w:val="both"/>
      </w:pPr>
      <w:r>
        <w:sym w:font="Symbol" w:char="F0B7"/>
      </w:r>
      <w:r>
        <w:t xml:space="preserve"> Федеральный закон от 29 декабря 2012 г. № 273-ФЗ «Об образовании в Российской Федерации» (с изменениями и дополнениями)</w:t>
      </w:r>
    </w:p>
    <w:p w14:paraId="6FFD9A51" w14:textId="77777777" w:rsidR="005A598E" w:rsidRDefault="005A598E" w:rsidP="005A598E">
      <w:pPr>
        <w:pStyle w:val="a3"/>
        <w:spacing w:line="276" w:lineRule="auto"/>
        <w:ind w:left="708"/>
        <w:jc w:val="both"/>
      </w:pPr>
      <w:r>
        <w:sym w:font="Symbol" w:char="F0B7"/>
      </w:r>
      <w:r>
        <w:t xml:space="preserve">  Федеральный государственный образовательный стандарт основного общего образования» от 17 декабря 2010 г. № 1897 (с изменениями и дополнениями)</w:t>
      </w:r>
    </w:p>
    <w:p w14:paraId="6F15F6C1" w14:textId="77777777" w:rsidR="005A598E" w:rsidRDefault="005A598E" w:rsidP="005A598E">
      <w:pPr>
        <w:pStyle w:val="a3"/>
        <w:spacing w:line="276" w:lineRule="auto"/>
        <w:ind w:left="1069"/>
        <w:jc w:val="both"/>
        <w:rPr>
          <w:b/>
        </w:rPr>
      </w:pPr>
    </w:p>
    <w:p w14:paraId="38A84885" w14:textId="77777777" w:rsidR="009D4614" w:rsidRDefault="009D4614" w:rsidP="009D4614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Учебники</w:t>
      </w:r>
    </w:p>
    <w:p w14:paraId="2AF2DA47" w14:textId="77777777" w:rsidR="009D4614" w:rsidRPr="009D4614" w:rsidRDefault="009D4614" w:rsidP="005A598E">
      <w:pPr>
        <w:pStyle w:val="a3"/>
        <w:spacing w:line="276" w:lineRule="auto"/>
        <w:ind w:left="708"/>
        <w:jc w:val="both"/>
      </w:pPr>
      <w:r w:rsidRPr="009D4614">
        <w:t>Геометрия</w:t>
      </w:r>
      <w:r>
        <w:t>.</w:t>
      </w:r>
      <w:r w:rsidRPr="009D4614">
        <w:t xml:space="preserve"> 7-9</w:t>
      </w:r>
      <w:r>
        <w:t xml:space="preserve"> классы / Атанасян Л.С., Бутузов В.Ф., Кадомцев С.Б. и др., М.: Просвещение, 2017 г., 2018 г.</w:t>
      </w:r>
    </w:p>
    <w:p w14:paraId="41ACA5F7" w14:textId="77777777" w:rsidR="009D4614" w:rsidRDefault="009D4614" w:rsidP="009D4614">
      <w:pPr>
        <w:pStyle w:val="a3"/>
        <w:numPr>
          <w:ilvl w:val="0"/>
          <w:numId w:val="1"/>
        </w:numPr>
        <w:spacing w:line="276" w:lineRule="auto"/>
        <w:jc w:val="both"/>
      </w:pPr>
      <w:r>
        <w:rPr>
          <w:b/>
        </w:rPr>
        <w:t>Предметные результаты освоения основной образовательной программы основного общего образования</w:t>
      </w:r>
      <w:r>
        <w:t xml:space="preserve"> </w:t>
      </w:r>
    </w:p>
    <w:p w14:paraId="1767DC36" w14:textId="77777777"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lang w:eastAsia="en-US"/>
        </w:rPr>
      </w:pPr>
      <w:r w:rsidRPr="009D4614">
        <w:rPr>
          <w:rFonts w:eastAsiaTheme="minorHAnsi"/>
          <w:color w:val="auto"/>
          <w:lang w:eastAsia="en-US"/>
        </w:rPr>
        <w:t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14:paraId="0677B12D" w14:textId="77777777"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lang w:eastAsia="en-US"/>
        </w:rPr>
      </w:pPr>
      <w:r w:rsidRPr="009D4614">
        <w:rPr>
          <w:rFonts w:eastAsiaTheme="minorHAnsi"/>
          <w:color w:val="auto"/>
          <w:lang w:eastAsia="en-US"/>
        </w:rPr>
        <w:t>2) 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14:paraId="38D4CF9C" w14:textId="77777777"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lang w:eastAsia="en-US"/>
        </w:rPr>
      </w:pPr>
      <w:r w:rsidRPr="009D4614">
        <w:rPr>
          <w:rFonts w:eastAsiaTheme="minorHAnsi"/>
          <w:color w:val="auto"/>
          <w:lang w:eastAsia="en-US"/>
        </w:rPr>
        <w:t>3) овладение навыками устных, письменных, инструментальных вычислений;</w:t>
      </w:r>
    </w:p>
    <w:p w14:paraId="572D595B" w14:textId="77777777"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lang w:eastAsia="en-US"/>
        </w:rPr>
      </w:pPr>
      <w:r w:rsidRPr="009D4614">
        <w:rPr>
          <w:rFonts w:eastAsiaTheme="minorHAnsi"/>
          <w:color w:val="auto"/>
          <w:lang w:eastAsia="en-US"/>
        </w:rPr>
        <w:t>4)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14:paraId="01C9CF0E" w14:textId="77777777"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lang w:eastAsia="en-US"/>
        </w:rPr>
      </w:pPr>
      <w:r w:rsidRPr="009D4614">
        <w:rPr>
          <w:rFonts w:eastAsiaTheme="minorHAnsi"/>
          <w:color w:val="auto"/>
          <w:lang w:eastAsia="en-US"/>
        </w:rPr>
        <w:t>5)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14:paraId="3618FB24" w14:textId="77777777"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lang w:eastAsia="en-US"/>
        </w:rPr>
      </w:pPr>
      <w:r w:rsidRPr="009D4614">
        <w:rPr>
          <w:rFonts w:eastAsiaTheme="minorHAnsi"/>
          <w:color w:val="auto"/>
          <w:lang w:eastAsia="en-US"/>
        </w:rPr>
        <w:t>6) 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14:paraId="7767709D" w14:textId="77777777"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FF0000"/>
          <w:lang w:eastAsia="en-US"/>
        </w:rPr>
      </w:pPr>
      <w:r w:rsidRPr="009D4614">
        <w:rPr>
          <w:rFonts w:eastAsiaTheme="minorHAnsi"/>
          <w:color w:val="auto"/>
          <w:lang w:eastAsia="en-US"/>
        </w:rPr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14:paraId="56583464" w14:textId="77777777" w:rsidR="009D4614" w:rsidRPr="009D4614" w:rsidRDefault="009D4614" w:rsidP="009D4614">
      <w:pPr>
        <w:spacing w:line="240" w:lineRule="auto"/>
        <w:ind w:firstLine="708"/>
        <w:jc w:val="both"/>
        <w:outlineLvl w:val="2"/>
        <w:rPr>
          <w:bCs/>
          <w:color w:val="auto"/>
        </w:rPr>
      </w:pPr>
      <w:r w:rsidRPr="009D4614">
        <w:rPr>
          <w:bCs/>
          <w:color w:val="auto"/>
        </w:rPr>
        <w:t>Планируемые результаты приводятся в блоках «Выпускник научится» и «Выпускник получит возможность научиться».</w:t>
      </w:r>
    </w:p>
    <w:p w14:paraId="10DEB5D3" w14:textId="77777777" w:rsidR="009D4614" w:rsidRDefault="009D4614" w:rsidP="009D4614">
      <w:pPr>
        <w:pStyle w:val="a3"/>
        <w:numPr>
          <w:ilvl w:val="0"/>
          <w:numId w:val="2"/>
        </w:numPr>
        <w:spacing w:line="276" w:lineRule="auto"/>
        <w:jc w:val="both"/>
      </w:pPr>
      <w:r>
        <w:rPr>
          <w:b/>
        </w:rPr>
        <w:t xml:space="preserve">Место предмета в учебном плане школы. </w:t>
      </w:r>
    </w:p>
    <w:p w14:paraId="4AF21CCB" w14:textId="675545DA" w:rsidR="009D4614" w:rsidRDefault="009D4614" w:rsidP="009D4614">
      <w:pPr>
        <w:pStyle w:val="a3"/>
        <w:spacing w:line="276" w:lineRule="auto"/>
        <w:ind w:left="0" w:firstLine="708"/>
        <w:jc w:val="both"/>
      </w:pPr>
      <w:r>
        <w:t>Согласно учебному плану М</w:t>
      </w:r>
      <w:r w:rsidR="009D6E82">
        <w:t>Б</w:t>
      </w:r>
      <w:r>
        <w:t xml:space="preserve">ОУ </w:t>
      </w:r>
      <w:r w:rsidR="009D6E82">
        <w:t>«Школа №15»</w:t>
      </w:r>
      <w:r>
        <w:t xml:space="preserve"> на изучение геометрии в 7-9 классах отводится 204 часа из расчета 2 часа в неделю, с учетом того, что в 7-9 классах 34 учебных недели.</w:t>
      </w:r>
    </w:p>
    <w:p w14:paraId="454779FA" w14:textId="77777777" w:rsidR="009D4614" w:rsidRDefault="009D4614" w:rsidP="009D4614">
      <w:pPr>
        <w:spacing w:line="276" w:lineRule="auto"/>
        <w:jc w:val="both"/>
      </w:pPr>
    </w:p>
    <w:p w14:paraId="621F4AAE" w14:textId="77777777" w:rsidR="009D4614" w:rsidRDefault="00E80A49" w:rsidP="009D4614">
      <w:pPr>
        <w:spacing w:line="276" w:lineRule="auto"/>
        <w:ind w:firstLine="708"/>
        <w:jc w:val="both"/>
        <w:rPr>
          <w:b/>
        </w:rPr>
      </w:pPr>
      <w:r>
        <w:rPr>
          <w:b/>
        </w:rPr>
        <w:t>5</w:t>
      </w:r>
      <w:r w:rsidR="009D4614">
        <w:rPr>
          <w:b/>
        </w:rPr>
        <w:t xml:space="preserve">. Периодичность и формы текущего контроля и промежуточной аттестации </w:t>
      </w:r>
    </w:p>
    <w:p w14:paraId="6580CD66" w14:textId="77777777" w:rsidR="009D4614" w:rsidRDefault="009D4614" w:rsidP="009D4614">
      <w:pPr>
        <w:spacing w:line="276" w:lineRule="auto"/>
        <w:jc w:val="both"/>
      </w:pPr>
    </w:p>
    <w:p w14:paraId="1954BA3E" w14:textId="77777777" w:rsidR="009D4614" w:rsidRDefault="009D4614" w:rsidP="009D4614">
      <w:pPr>
        <w:spacing w:line="276" w:lineRule="auto"/>
        <w:ind w:firstLine="708"/>
        <w:jc w:val="both"/>
      </w:pPr>
      <w:r>
        <w:t>Используемые виды контроля: текущий, тематический, промежуточный и итоговый.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14:paraId="62799D7C" w14:textId="77777777" w:rsidR="004C6C64" w:rsidRDefault="004C6C64"/>
    <w:sectPr w:rsidR="004C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618"/>
    <w:multiLevelType w:val="hybridMultilevel"/>
    <w:tmpl w:val="59AE04F6"/>
    <w:lvl w:ilvl="0" w:tplc="D08867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B26735"/>
    <w:multiLevelType w:val="hybridMultilevel"/>
    <w:tmpl w:val="D7465022"/>
    <w:lvl w:ilvl="0" w:tplc="A0F8E79C">
      <w:start w:val="4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596327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09028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14"/>
    <w:rsid w:val="003628CD"/>
    <w:rsid w:val="00381F8E"/>
    <w:rsid w:val="004C6C64"/>
    <w:rsid w:val="005A598E"/>
    <w:rsid w:val="009D4614"/>
    <w:rsid w:val="009D6E82"/>
    <w:rsid w:val="00AC4E77"/>
    <w:rsid w:val="00E8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1131"/>
  <w15:docId w15:val="{DE7FD41A-CC36-434A-BD28-977B82E1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614"/>
    <w:pPr>
      <w:spacing w:after="0" w:line="72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14"/>
    <w:pPr>
      <w:ind w:left="720"/>
      <w:contextualSpacing/>
    </w:pPr>
  </w:style>
  <w:style w:type="paragraph" w:customStyle="1" w:styleId="2">
    <w:name w:val="Стиль2"/>
    <w:basedOn w:val="20"/>
    <w:qFormat/>
    <w:rsid w:val="009D4614"/>
  </w:style>
  <w:style w:type="table" w:styleId="a4">
    <w:name w:val="Table Grid"/>
    <w:basedOn w:val="a1"/>
    <w:uiPriority w:val="59"/>
    <w:rsid w:val="009D4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9D46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semiHidden/>
    <w:unhideWhenUsed/>
    <w:rsid w:val="009D4614"/>
    <w:pPr>
      <w:spacing w:after="0"/>
      <w:ind w:left="360" w:firstLine="360"/>
    </w:pPr>
  </w:style>
  <w:style w:type="character" w:customStyle="1" w:styleId="21">
    <w:name w:val="Красная строка 2 Знак"/>
    <w:basedOn w:val="a6"/>
    <w:link w:val="20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4"/>
    <w:uiPriority w:val="59"/>
    <w:rsid w:val="009D4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2018-11-18T07:29:00Z</cp:lastPrinted>
  <dcterms:created xsi:type="dcterms:W3CDTF">2023-10-02T13:38:00Z</dcterms:created>
  <dcterms:modified xsi:type="dcterms:W3CDTF">2023-10-05T07:29:00Z</dcterms:modified>
</cp:coreProperties>
</file>